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C8F" w14:textId="79C5FF12" w:rsidR="00D15CBD" w:rsidRPr="001A7392" w:rsidRDefault="003E420C" w:rsidP="00132BBE">
      <w:pPr>
        <w:tabs>
          <w:tab w:val="left" w:pos="567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15CBD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D15CBD" w:rsidRPr="001A7392">
        <w:rPr>
          <w:rFonts w:ascii="Times New Roman" w:hAnsi="Times New Roman"/>
          <w:b/>
          <w:sz w:val="32"/>
          <w:szCs w:val="32"/>
        </w:rPr>
        <w:t>Plán návštev</w:t>
      </w:r>
    </w:p>
    <w:p w14:paraId="54E3800C" w14:textId="69749FB4" w:rsidR="00D15CBD" w:rsidRPr="001A7392" w:rsidRDefault="00D15CBD" w:rsidP="00132BBE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392">
        <w:rPr>
          <w:rFonts w:ascii="Times New Roman" w:hAnsi="Times New Roman"/>
          <w:b/>
          <w:sz w:val="24"/>
          <w:szCs w:val="24"/>
        </w:rPr>
        <w:t>(platný od 19. apríla 2021)</w:t>
      </w:r>
    </w:p>
    <w:p w14:paraId="36B42BBE" w14:textId="77777777" w:rsidR="00D15CBD" w:rsidRPr="00160CD0" w:rsidRDefault="00D15CBD" w:rsidP="00D15CBD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8FEFAA1" w14:textId="77777777" w:rsidR="00D15CBD" w:rsidRPr="00160CD0" w:rsidRDefault="00D15CBD" w:rsidP="00D15CBD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1825A05" w14:textId="5AB85BA3" w:rsidR="008C5A23" w:rsidRPr="005646CB" w:rsidRDefault="00D15CBD" w:rsidP="00132BB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>V nadväznosti na</w:t>
      </w:r>
      <w:r w:rsidR="008C5A23" w:rsidRPr="005646CB">
        <w:rPr>
          <w:rFonts w:ascii="Times New Roman" w:hAnsi="Times New Roman"/>
          <w:sz w:val="24"/>
          <w:szCs w:val="24"/>
        </w:rPr>
        <w:t xml:space="preserve"> aktuálnu epidemiologickú situáciu v zariadeniach sociálnych služieb v príslušných okresoch a po očkovaní zamestnancov a prijímateľov sociálnych služieb</w:t>
      </w:r>
    </w:p>
    <w:p w14:paraId="0B467AFD" w14:textId="77777777" w:rsidR="008C5A23" w:rsidRPr="005646CB" w:rsidRDefault="008C5A23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6826A037" w14:textId="2CDD4ADA" w:rsidR="008C5A23" w:rsidRPr="005646CB" w:rsidRDefault="00B247A7" w:rsidP="008C5A23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>vydáva</w:t>
      </w:r>
    </w:p>
    <w:p w14:paraId="693A0EDE" w14:textId="77777777" w:rsidR="008C5A23" w:rsidRPr="005646CB" w:rsidRDefault="008C5A23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C0F4868" w14:textId="7C4C858A" w:rsidR="00B247A7" w:rsidRPr="005646CB" w:rsidRDefault="00B247A7" w:rsidP="00132BB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>Domov dôchodcov a domov sociálnych služieb Zvolen</w:t>
      </w:r>
      <w:r w:rsidR="008C5A23" w:rsidRPr="005646CB">
        <w:rPr>
          <w:rFonts w:ascii="Times New Roman" w:hAnsi="Times New Roman"/>
          <w:sz w:val="24"/>
          <w:szCs w:val="24"/>
        </w:rPr>
        <w:t>-</w:t>
      </w:r>
      <w:proofErr w:type="spellStart"/>
      <w:r w:rsidRPr="005646CB">
        <w:rPr>
          <w:rFonts w:ascii="Times New Roman" w:hAnsi="Times New Roman"/>
          <w:sz w:val="24"/>
          <w:szCs w:val="24"/>
        </w:rPr>
        <w:t>Záhonok</w:t>
      </w:r>
      <w:proofErr w:type="spellEnd"/>
      <w:r w:rsidRPr="005646CB">
        <w:rPr>
          <w:rFonts w:ascii="Times New Roman" w:hAnsi="Times New Roman"/>
          <w:sz w:val="24"/>
          <w:szCs w:val="24"/>
        </w:rPr>
        <w:t xml:space="preserve"> v</w:t>
      </w:r>
      <w:r w:rsidR="0029239B" w:rsidRPr="005646CB">
        <w:rPr>
          <w:rFonts w:ascii="Times New Roman" w:hAnsi="Times New Roman"/>
          <w:sz w:val="24"/>
          <w:szCs w:val="24"/>
        </w:rPr>
        <w:t> </w:t>
      </w:r>
      <w:r w:rsidRPr="005646CB">
        <w:rPr>
          <w:rFonts w:ascii="Times New Roman" w:hAnsi="Times New Roman"/>
          <w:sz w:val="24"/>
          <w:szCs w:val="24"/>
        </w:rPr>
        <w:t>zmysle</w:t>
      </w:r>
      <w:r w:rsidR="0029239B" w:rsidRPr="005646CB">
        <w:rPr>
          <w:rFonts w:ascii="Times New Roman" w:hAnsi="Times New Roman"/>
          <w:sz w:val="24"/>
          <w:szCs w:val="24"/>
        </w:rPr>
        <w:t xml:space="preserve"> </w:t>
      </w:r>
      <w:r w:rsidRPr="005646CB">
        <w:rPr>
          <w:rFonts w:ascii="Times New Roman" w:hAnsi="Times New Roman"/>
          <w:sz w:val="24"/>
          <w:szCs w:val="24"/>
        </w:rPr>
        <w:t xml:space="preserve">Usmernenia </w:t>
      </w:r>
      <w:r w:rsidR="008C5A23" w:rsidRPr="005646CB">
        <w:rPr>
          <w:rFonts w:ascii="Times New Roman" w:hAnsi="Times New Roman"/>
          <w:sz w:val="24"/>
          <w:szCs w:val="24"/>
        </w:rPr>
        <w:t>odboru sociálnych služieb a zdravotníctva Úradu BBSK vydaného dňa 16.04.2021 nasledovné podmienky a zásady pre umožnenie návštev.</w:t>
      </w:r>
    </w:p>
    <w:p w14:paraId="4CC37758" w14:textId="77777777" w:rsidR="00D15CBD" w:rsidRPr="005646CB" w:rsidRDefault="00D15CBD" w:rsidP="00D15CBD">
      <w:pPr>
        <w:tabs>
          <w:tab w:val="left" w:pos="567"/>
        </w:tabs>
        <w:jc w:val="both"/>
        <w:rPr>
          <w:rFonts w:ascii="Times New Roman" w:hAnsi="Times New Roman"/>
        </w:rPr>
      </w:pPr>
    </w:p>
    <w:p w14:paraId="79F46BDA" w14:textId="77777777" w:rsidR="00840687" w:rsidRPr="005646CB" w:rsidRDefault="00840687" w:rsidP="00D15CBD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C646C3" w14:textId="3CC87869" w:rsidR="00D15CBD" w:rsidRPr="005646CB" w:rsidRDefault="00D15CBD" w:rsidP="00D15CBD">
      <w:pPr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646CB">
        <w:rPr>
          <w:rFonts w:ascii="Times New Roman" w:hAnsi="Times New Roman"/>
          <w:b/>
          <w:bCs/>
          <w:sz w:val="24"/>
          <w:szCs w:val="24"/>
        </w:rPr>
        <w:t>Podmienky a zásady pre umožnenie návštev</w:t>
      </w:r>
    </w:p>
    <w:p w14:paraId="2E954783" w14:textId="77777777" w:rsidR="00D15CBD" w:rsidRPr="005646CB" w:rsidRDefault="00D15CBD" w:rsidP="00D15CBD">
      <w:pPr>
        <w:tabs>
          <w:tab w:val="left" w:pos="567"/>
        </w:tabs>
        <w:jc w:val="both"/>
        <w:rPr>
          <w:rFonts w:ascii="Times New Roman" w:hAnsi="Times New Roman"/>
        </w:rPr>
      </w:pPr>
    </w:p>
    <w:p w14:paraId="0575F19E" w14:textId="6AA8BDF6" w:rsidR="00EA64B8" w:rsidRPr="005646CB" w:rsidRDefault="009F53F7" w:rsidP="00BE7973">
      <w:pPr>
        <w:pStyle w:val="Odsekzoznamu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/>
          <w:sz w:val="24"/>
          <w:szCs w:val="24"/>
        </w:rPr>
        <w:t>požadujeme, aby návšteva bola</w:t>
      </w:r>
      <w:r w:rsidR="00840687" w:rsidRPr="005646CB">
        <w:rPr>
          <w:rFonts w:ascii="Times New Roman" w:hAnsi="Times New Roman"/>
          <w:b/>
          <w:sz w:val="24"/>
          <w:szCs w:val="24"/>
        </w:rPr>
        <w:t xml:space="preserve"> </w:t>
      </w:r>
      <w:r w:rsidR="00D15CBD" w:rsidRPr="005646CB">
        <w:rPr>
          <w:rFonts w:ascii="Times New Roman" w:hAnsi="Times New Roman"/>
          <w:b/>
          <w:sz w:val="24"/>
          <w:szCs w:val="24"/>
        </w:rPr>
        <w:t xml:space="preserve">vopred dohodnutá </w:t>
      </w:r>
      <w:r w:rsidR="00A7774D" w:rsidRPr="005646CB">
        <w:rPr>
          <w:rFonts w:ascii="Times New Roman" w:hAnsi="Times New Roman"/>
          <w:b/>
          <w:sz w:val="24"/>
          <w:szCs w:val="24"/>
        </w:rPr>
        <w:t>telefonicky</w:t>
      </w:r>
      <w:r w:rsidR="00A7774D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6179F4" w:rsidRPr="005646CB">
        <w:rPr>
          <w:rFonts w:ascii="Times New Roman" w:hAnsi="Times New Roman"/>
          <w:bCs/>
          <w:sz w:val="24"/>
          <w:szCs w:val="24"/>
        </w:rPr>
        <w:t>s</w:t>
      </w:r>
      <w:r w:rsidR="00D27056">
        <w:rPr>
          <w:rFonts w:ascii="Times New Roman" w:hAnsi="Times New Roman"/>
          <w:bCs/>
          <w:sz w:val="24"/>
          <w:szCs w:val="24"/>
        </w:rPr>
        <w:t xml:space="preserve"> vedúcou strediska/ </w:t>
      </w:r>
      <w:r w:rsidR="00D15CBD" w:rsidRPr="005646CB">
        <w:rPr>
          <w:rFonts w:ascii="Times New Roman" w:hAnsi="Times New Roman"/>
          <w:bCs/>
          <w:sz w:val="24"/>
          <w:szCs w:val="24"/>
        </w:rPr>
        <w:t>sociálnymi pracovníkmi</w:t>
      </w:r>
      <w:r w:rsidR="00A7774D" w:rsidRPr="005646CB">
        <w:rPr>
          <w:rFonts w:ascii="Times New Roman" w:hAnsi="Times New Roman"/>
          <w:bCs/>
          <w:sz w:val="24"/>
          <w:szCs w:val="24"/>
        </w:rPr>
        <w:t>,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 pričom</w:t>
      </w:r>
      <w:r w:rsidR="00E86091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bude dohodnutý dátum, hodina a dĺžka trvania návštevy, </w:t>
      </w:r>
    </w:p>
    <w:p w14:paraId="0A90E42B" w14:textId="77777777" w:rsidR="00EA64B8" w:rsidRPr="005646CB" w:rsidRDefault="00840687" w:rsidP="00BE7973">
      <w:pPr>
        <w:pStyle w:val="Odsekzoznamu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/>
          <w:sz w:val="24"/>
          <w:szCs w:val="24"/>
        </w:rPr>
        <w:t xml:space="preserve">návšteva môže byť </w:t>
      </w:r>
      <w:r w:rsidR="00D15CBD" w:rsidRPr="005646CB">
        <w:rPr>
          <w:rFonts w:ascii="Times New Roman" w:hAnsi="Times New Roman"/>
          <w:b/>
          <w:sz w:val="24"/>
          <w:szCs w:val="24"/>
        </w:rPr>
        <w:t>uskutočn</w:t>
      </w:r>
      <w:r w:rsidR="00A7774D" w:rsidRPr="005646CB">
        <w:rPr>
          <w:rFonts w:ascii="Times New Roman" w:hAnsi="Times New Roman"/>
          <w:b/>
          <w:sz w:val="24"/>
          <w:szCs w:val="24"/>
        </w:rPr>
        <w:t xml:space="preserve">ená </w:t>
      </w:r>
      <w:r w:rsidR="002E402C" w:rsidRPr="005646CB">
        <w:rPr>
          <w:rFonts w:ascii="Times New Roman" w:hAnsi="Times New Roman"/>
          <w:b/>
          <w:sz w:val="24"/>
          <w:szCs w:val="24"/>
        </w:rPr>
        <w:t xml:space="preserve">počas pracovných dní </w:t>
      </w:r>
      <w:r w:rsidR="00D15CBD" w:rsidRPr="005646CB">
        <w:rPr>
          <w:rFonts w:ascii="Times New Roman" w:hAnsi="Times New Roman"/>
          <w:b/>
          <w:sz w:val="24"/>
          <w:szCs w:val="24"/>
        </w:rPr>
        <w:t>v čase od 8.00 do 15.00 hod</w:t>
      </w:r>
      <w:r w:rsidR="00D15CBD" w:rsidRPr="005646CB">
        <w:rPr>
          <w:rFonts w:ascii="Times New Roman" w:hAnsi="Times New Roman"/>
          <w:bCs/>
          <w:sz w:val="24"/>
          <w:szCs w:val="24"/>
        </w:rPr>
        <w:t>.</w:t>
      </w:r>
      <w:r w:rsidR="00A7774D" w:rsidRPr="005646CB">
        <w:rPr>
          <w:rFonts w:ascii="Times New Roman" w:hAnsi="Times New Roman"/>
          <w:bCs/>
          <w:sz w:val="24"/>
          <w:szCs w:val="24"/>
        </w:rPr>
        <w:t>, v</w:t>
      </w:r>
      <w:r w:rsidR="00D15CBD" w:rsidRPr="005646CB">
        <w:rPr>
          <w:rFonts w:ascii="Times New Roman" w:hAnsi="Times New Roman"/>
          <w:bCs/>
          <w:sz w:val="24"/>
          <w:szCs w:val="24"/>
        </w:rPr>
        <w:t> prípade priaznivého počasia je vhodné preferovať návštevy vo vonkajších priestoroch zariadenia (</w:t>
      </w:r>
      <w:r w:rsidRPr="005646CB">
        <w:rPr>
          <w:rFonts w:ascii="Times New Roman" w:hAnsi="Times New Roman"/>
          <w:bCs/>
          <w:sz w:val="24"/>
          <w:szCs w:val="24"/>
        </w:rPr>
        <w:t>terasa</w:t>
      </w:r>
      <w:r w:rsidR="00D15CBD" w:rsidRPr="005646CB">
        <w:rPr>
          <w:rFonts w:ascii="Times New Roman" w:hAnsi="Times New Roman"/>
          <w:bCs/>
          <w:sz w:val="24"/>
          <w:szCs w:val="24"/>
        </w:rPr>
        <w:t xml:space="preserve"> zariadenia)</w:t>
      </w:r>
      <w:r w:rsidR="00A7774D" w:rsidRPr="005646CB">
        <w:rPr>
          <w:rFonts w:ascii="Times New Roman" w:hAnsi="Times New Roman"/>
          <w:bCs/>
          <w:sz w:val="24"/>
          <w:szCs w:val="24"/>
        </w:rPr>
        <w:t>, v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 prípade nepriaznivého počasia </w:t>
      </w:r>
      <w:r w:rsidR="00D15CBD" w:rsidRPr="005646CB">
        <w:rPr>
          <w:rFonts w:ascii="Times New Roman" w:hAnsi="Times New Roman"/>
          <w:bCs/>
          <w:sz w:val="24"/>
          <w:szCs w:val="24"/>
        </w:rPr>
        <w:t>sa môže návšteva zdržiavať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2E402C" w:rsidRPr="005646CB">
        <w:rPr>
          <w:rFonts w:ascii="Times New Roman" w:hAnsi="Times New Roman"/>
          <w:bCs/>
          <w:sz w:val="24"/>
          <w:szCs w:val="24"/>
        </w:rPr>
        <w:br/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vo vnútorných priestoroch </w:t>
      </w:r>
      <w:r w:rsidR="00D15CBD" w:rsidRPr="005646CB">
        <w:rPr>
          <w:rFonts w:ascii="Times New Roman" w:hAnsi="Times New Roman"/>
          <w:bCs/>
          <w:sz w:val="24"/>
          <w:szCs w:val="24"/>
        </w:rPr>
        <w:t>spoločenskej miestnosti na prízemí</w:t>
      </w:r>
      <w:r w:rsidR="00A7774D" w:rsidRPr="005646CB">
        <w:rPr>
          <w:rFonts w:ascii="Times New Roman" w:hAnsi="Times New Roman"/>
          <w:bCs/>
          <w:sz w:val="24"/>
          <w:szCs w:val="24"/>
        </w:rPr>
        <w:t>,</w:t>
      </w:r>
    </w:p>
    <w:p w14:paraId="0F824610" w14:textId="51B809BA" w:rsidR="00EA64B8" w:rsidRPr="005646CB" w:rsidRDefault="000C6869" w:rsidP="00BE7973">
      <w:pPr>
        <w:pStyle w:val="Odsekzoznamu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návšteva môže byť 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uskutočnená za účasti </w:t>
      </w:r>
      <w:r w:rsidR="00D15CBD" w:rsidRPr="005646CB">
        <w:rPr>
          <w:rFonts w:ascii="Times New Roman" w:hAnsi="Times New Roman"/>
          <w:b/>
          <w:sz w:val="24"/>
          <w:szCs w:val="24"/>
        </w:rPr>
        <w:t>max. 2 os</w:t>
      </w:r>
      <w:r w:rsidR="003F1DFD" w:rsidRPr="005646CB">
        <w:rPr>
          <w:rFonts w:ascii="Times New Roman" w:hAnsi="Times New Roman"/>
          <w:b/>
          <w:sz w:val="24"/>
          <w:szCs w:val="24"/>
        </w:rPr>
        <w:t>ôb</w:t>
      </w:r>
      <w:r w:rsidR="003F1DFD" w:rsidRPr="005646CB">
        <w:rPr>
          <w:rFonts w:ascii="Times New Roman" w:hAnsi="Times New Roman"/>
          <w:bCs/>
          <w:sz w:val="24"/>
          <w:szCs w:val="24"/>
        </w:rPr>
        <w:t xml:space="preserve"> na jedného klienta</w:t>
      </w:r>
      <w:r w:rsidR="002E402C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2E402C" w:rsidRPr="005646CB">
        <w:rPr>
          <w:rFonts w:ascii="Times New Roman" w:hAnsi="Times New Roman"/>
          <w:b/>
          <w:sz w:val="24"/>
          <w:szCs w:val="24"/>
        </w:rPr>
        <w:t>(návštev</w:t>
      </w:r>
      <w:r w:rsidRPr="005646CB">
        <w:rPr>
          <w:rFonts w:ascii="Times New Roman" w:hAnsi="Times New Roman"/>
          <w:b/>
          <w:sz w:val="24"/>
          <w:szCs w:val="24"/>
        </w:rPr>
        <w:t>u</w:t>
      </w:r>
      <w:r w:rsidR="002E402C" w:rsidRPr="005646CB">
        <w:rPr>
          <w:rFonts w:ascii="Times New Roman" w:hAnsi="Times New Roman"/>
          <w:b/>
          <w:sz w:val="24"/>
          <w:szCs w:val="24"/>
        </w:rPr>
        <w:t xml:space="preserve"> s osobou mladšou ako 10 rokov</w:t>
      </w:r>
      <w:r w:rsidRPr="005646CB">
        <w:rPr>
          <w:rFonts w:ascii="Times New Roman" w:hAnsi="Times New Roman"/>
          <w:b/>
          <w:sz w:val="24"/>
          <w:szCs w:val="24"/>
        </w:rPr>
        <w:t xml:space="preserve"> neodporúčame</w:t>
      </w:r>
      <w:r w:rsidR="002E402C" w:rsidRPr="005646CB">
        <w:rPr>
          <w:rFonts w:ascii="Times New Roman" w:hAnsi="Times New Roman"/>
          <w:b/>
          <w:sz w:val="24"/>
          <w:szCs w:val="24"/>
        </w:rPr>
        <w:t>)</w:t>
      </w:r>
      <w:r w:rsidR="00D15CBD" w:rsidRPr="005646CB">
        <w:rPr>
          <w:rFonts w:ascii="Times New Roman" w:hAnsi="Times New Roman"/>
          <w:b/>
          <w:sz w:val="24"/>
          <w:szCs w:val="24"/>
        </w:rPr>
        <w:t xml:space="preserve"> </w:t>
      </w:r>
    </w:p>
    <w:p w14:paraId="5E4EE9FF" w14:textId="5D12CF1E" w:rsidR="003F1DFD" w:rsidRPr="005646CB" w:rsidRDefault="00EA64B8" w:rsidP="00BE7973">
      <w:pPr>
        <w:pStyle w:val="Odsekzoznamu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návšteva môže byť </w:t>
      </w:r>
      <w:r w:rsidR="003F1DFD" w:rsidRPr="005646CB">
        <w:rPr>
          <w:rFonts w:ascii="Times New Roman" w:hAnsi="Times New Roman"/>
          <w:bCs/>
          <w:sz w:val="24"/>
          <w:szCs w:val="24"/>
        </w:rPr>
        <w:t>uskutočnená</w:t>
      </w:r>
      <w:r w:rsidR="00E260E6" w:rsidRPr="005646CB">
        <w:rPr>
          <w:rFonts w:ascii="Times New Roman" w:hAnsi="Times New Roman"/>
          <w:bCs/>
          <w:sz w:val="24"/>
          <w:szCs w:val="24"/>
        </w:rPr>
        <w:t xml:space="preserve"> v exteriéri (vo vonkajších priestoroch) </w:t>
      </w:r>
      <w:r w:rsidR="00A7774D" w:rsidRPr="005646CB">
        <w:rPr>
          <w:rFonts w:ascii="Times New Roman" w:hAnsi="Times New Roman"/>
          <w:bCs/>
          <w:sz w:val="24"/>
          <w:szCs w:val="24"/>
        </w:rPr>
        <w:t>m</w:t>
      </w:r>
      <w:r w:rsidR="00D15CBD" w:rsidRPr="005646CB">
        <w:rPr>
          <w:rFonts w:ascii="Times New Roman" w:hAnsi="Times New Roman"/>
          <w:bCs/>
          <w:sz w:val="24"/>
          <w:szCs w:val="24"/>
        </w:rPr>
        <w:t>aximáln</w:t>
      </w:r>
      <w:r w:rsidR="00A7774D" w:rsidRPr="005646CB">
        <w:rPr>
          <w:rFonts w:ascii="Times New Roman" w:hAnsi="Times New Roman"/>
          <w:bCs/>
          <w:sz w:val="24"/>
          <w:szCs w:val="24"/>
        </w:rPr>
        <w:t xml:space="preserve">e po dobu </w:t>
      </w:r>
      <w:r w:rsidR="00E260E6" w:rsidRPr="005646CB">
        <w:rPr>
          <w:rFonts w:ascii="Times New Roman" w:hAnsi="Times New Roman"/>
          <w:b/>
          <w:sz w:val="24"/>
          <w:szCs w:val="24"/>
        </w:rPr>
        <w:t>1 hodiny</w:t>
      </w:r>
      <w:r w:rsidR="00E260E6" w:rsidRPr="005646CB">
        <w:rPr>
          <w:rFonts w:ascii="Times New Roman" w:hAnsi="Times New Roman"/>
          <w:bCs/>
          <w:sz w:val="24"/>
          <w:szCs w:val="24"/>
        </w:rPr>
        <w:t xml:space="preserve"> a v</w:t>
      </w:r>
      <w:r w:rsidR="00BE7973" w:rsidRPr="005646CB">
        <w:rPr>
          <w:rFonts w:ascii="Times New Roman" w:hAnsi="Times New Roman"/>
          <w:bCs/>
          <w:sz w:val="24"/>
          <w:szCs w:val="24"/>
        </w:rPr>
        <w:t> </w:t>
      </w:r>
      <w:r w:rsidR="00E260E6" w:rsidRPr="005646CB">
        <w:rPr>
          <w:rFonts w:ascii="Times New Roman" w:hAnsi="Times New Roman"/>
          <w:bCs/>
          <w:sz w:val="24"/>
          <w:szCs w:val="24"/>
        </w:rPr>
        <w:t>interiéri</w:t>
      </w:r>
      <w:r w:rsidR="00BE7973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E260E6" w:rsidRPr="005646CB">
        <w:rPr>
          <w:rFonts w:ascii="Times New Roman" w:hAnsi="Times New Roman"/>
          <w:bCs/>
          <w:sz w:val="24"/>
          <w:szCs w:val="24"/>
        </w:rPr>
        <w:t xml:space="preserve">(vo </w:t>
      </w:r>
      <w:r w:rsidRPr="005646CB">
        <w:rPr>
          <w:rFonts w:ascii="Times New Roman" w:hAnsi="Times New Roman"/>
          <w:bCs/>
          <w:sz w:val="24"/>
          <w:szCs w:val="24"/>
        </w:rPr>
        <w:t xml:space="preserve">vyhradených </w:t>
      </w:r>
      <w:r w:rsidR="00E260E6" w:rsidRPr="005646CB">
        <w:rPr>
          <w:rFonts w:ascii="Times New Roman" w:hAnsi="Times New Roman"/>
          <w:bCs/>
          <w:sz w:val="24"/>
          <w:szCs w:val="24"/>
        </w:rPr>
        <w:t xml:space="preserve">vnútorných priestoroch) maximálne po dobu </w:t>
      </w:r>
      <w:r w:rsidR="00D15CBD" w:rsidRPr="005646CB">
        <w:rPr>
          <w:rFonts w:ascii="Times New Roman" w:hAnsi="Times New Roman"/>
          <w:b/>
          <w:sz w:val="24"/>
          <w:szCs w:val="24"/>
        </w:rPr>
        <w:t>30 minút.</w:t>
      </w:r>
      <w:r w:rsidR="00036975" w:rsidRPr="005646CB">
        <w:rPr>
          <w:rFonts w:ascii="Times New Roman" w:hAnsi="Times New Roman"/>
          <w:bCs/>
          <w:sz w:val="24"/>
          <w:szCs w:val="24"/>
        </w:rPr>
        <w:t xml:space="preserve">  </w:t>
      </w:r>
    </w:p>
    <w:p w14:paraId="10089FED" w14:textId="034DBB4F" w:rsidR="00595936" w:rsidRPr="005646CB" w:rsidRDefault="00595936" w:rsidP="009A73B4">
      <w:pPr>
        <w:pStyle w:val="Odsekzoznamu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 xml:space="preserve">Návštevy klientov, ktorí sú </w:t>
      </w:r>
      <w:r w:rsidRPr="005646CB">
        <w:rPr>
          <w:rFonts w:ascii="Times New Roman" w:hAnsi="Times New Roman"/>
          <w:b/>
          <w:bCs/>
          <w:sz w:val="24"/>
          <w:szCs w:val="24"/>
        </w:rPr>
        <w:t>v paliatívnej starostlivosti</w:t>
      </w:r>
      <w:r w:rsidRPr="005646CB">
        <w:rPr>
          <w:rFonts w:ascii="Times New Roman" w:hAnsi="Times New Roman"/>
          <w:sz w:val="24"/>
          <w:szCs w:val="24"/>
        </w:rPr>
        <w:t>, sú uskutočnené v interiéri zariadenia.</w:t>
      </w:r>
    </w:p>
    <w:p w14:paraId="01EEA667" w14:textId="77777777" w:rsidR="00E260E6" w:rsidRPr="005646CB" w:rsidRDefault="00E260E6" w:rsidP="00D15CBD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2A1D250" w14:textId="77777777" w:rsidR="00EA64B8" w:rsidRPr="005646CB" w:rsidRDefault="003F1DFD" w:rsidP="00EA64B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5646CB">
        <w:rPr>
          <w:rFonts w:ascii="Times New Roman" w:hAnsi="Times New Roman"/>
          <w:b/>
          <w:sz w:val="24"/>
          <w:szCs w:val="24"/>
        </w:rPr>
        <w:t xml:space="preserve">Príbuzní sú počas návštevy povinní dodržiavať </w:t>
      </w:r>
      <w:r w:rsidR="00A66539" w:rsidRPr="005646CB">
        <w:rPr>
          <w:rFonts w:ascii="Times New Roman" w:hAnsi="Times New Roman"/>
          <w:b/>
          <w:sz w:val="24"/>
          <w:szCs w:val="24"/>
        </w:rPr>
        <w:t>hygienicko-epidemiologické opatrenia:</w:t>
      </w:r>
    </w:p>
    <w:p w14:paraId="0963692D" w14:textId="77777777" w:rsidR="00EA64B8" w:rsidRPr="005646CB" w:rsidRDefault="00EA64B8" w:rsidP="00EA64B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30C29F" w14:textId="77777777" w:rsidR="00EA64B8" w:rsidRPr="005646CB" w:rsidRDefault="00036975" w:rsidP="00EA64B8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príbuzní </w:t>
      </w:r>
      <w:r w:rsidRPr="005646CB">
        <w:rPr>
          <w:rFonts w:ascii="Times New Roman" w:hAnsi="Times New Roman"/>
          <w:b/>
          <w:sz w:val="24"/>
          <w:szCs w:val="24"/>
        </w:rPr>
        <w:t>sú povinní</w:t>
      </w:r>
      <w:r w:rsidRPr="005646CB">
        <w:rPr>
          <w:rFonts w:ascii="Times New Roman" w:hAnsi="Times New Roman"/>
          <w:bCs/>
          <w:sz w:val="24"/>
          <w:szCs w:val="24"/>
        </w:rPr>
        <w:t xml:space="preserve"> pri vstupe do zariadenia a pred uskutočnením návštevy predložiť </w:t>
      </w:r>
      <w:r w:rsidR="006A1AA9" w:rsidRPr="005646CB">
        <w:rPr>
          <w:rFonts w:ascii="Times New Roman" w:hAnsi="Times New Roman"/>
          <w:bCs/>
          <w:sz w:val="24"/>
          <w:szCs w:val="24"/>
        </w:rPr>
        <w:t xml:space="preserve">niektoré z nasledujúcich potvrdení: </w:t>
      </w:r>
    </w:p>
    <w:p w14:paraId="07CF2754" w14:textId="77777777" w:rsidR="00EA64B8" w:rsidRPr="005646CB" w:rsidRDefault="00EA64B8" w:rsidP="00EA64B8">
      <w:pPr>
        <w:pStyle w:val="Odsekzoznamu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- </w:t>
      </w:r>
      <w:r w:rsidR="00036975" w:rsidRPr="005646CB">
        <w:rPr>
          <w:rFonts w:ascii="Times New Roman" w:hAnsi="Times New Roman"/>
          <w:b/>
          <w:sz w:val="24"/>
          <w:szCs w:val="24"/>
        </w:rPr>
        <w:t>negatívny výsledok PCR testu</w:t>
      </w:r>
      <w:r w:rsidR="00036975" w:rsidRPr="005646CB">
        <w:rPr>
          <w:rFonts w:ascii="Times New Roman" w:hAnsi="Times New Roman"/>
          <w:bCs/>
          <w:sz w:val="24"/>
          <w:szCs w:val="24"/>
        </w:rPr>
        <w:t xml:space="preserve"> na ochorenie COVID-19 nie starší ako 72 hod., </w:t>
      </w:r>
    </w:p>
    <w:p w14:paraId="360C87B7" w14:textId="77777777" w:rsidR="00EA64B8" w:rsidRPr="005646CB" w:rsidRDefault="00EA64B8" w:rsidP="00EA64B8">
      <w:pPr>
        <w:pStyle w:val="Odsekzoznamu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- </w:t>
      </w:r>
      <w:r w:rsidR="00036975" w:rsidRPr="005646CB">
        <w:rPr>
          <w:rFonts w:ascii="Times New Roman" w:hAnsi="Times New Roman"/>
          <w:b/>
          <w:sz w:val="24"/>
          <w:szCs w:val="24"/>
        </w:rPr>
        <w:t>negatívny výsledok</w:t>
      </w:r>
      <w:r w:rsidR="00036975" w:rsidRPr="005646CB">
        <w:rPr>
          <w:rFonts w:ascii="Times New Roman" w:hAnsi="Times New Roman"/>
          <w:bCs/>
          <w:sz w:val="24"/>
          <w:szCs w:val="24"/>
        </w:rPr>
        <w:t xml:space="preserve"> </w:t>
      </w:r>
      <w:r w:rsidR="00036975" w:rsidRPr="005646CB">
        <w:rPr>
          <w:rFonts w:ascii="Times New Roman" w:hAnsi="Times New Roman"/>
          <w:b/>
          <w:sz w:val="24"/>
          <w:szCs w:val="24"/>
        </w:rPr>
        <w:t>antigénového testu</w:t>
      </w:r>
      <w:r w:rsidR="00036975" w:rsidRPr="005646CB">
        <w:rPr>
          <w:rFonts w:ascii="Times New Roman" w:hAnsi="Times New Roman"/>
          <w:bCs/>
          <w:sz w:val="24"/>
          <w:szCs w:val="24"/>
        </w:rPr>
        <w:t xml:space="preserve"> nie starší ako 24 hod. </w:t>
      </w:r>
    </w:p>
    <w:p w14:paraId="55E550DC" w14:textId="37EE0265" w:rsidR="00430B65" w:rsidRPr="005646CB" w:rsidRDefault="00EA64B8" w:rsidP="00A30971">
      <w:pPr>
        <w:pStyle w:val="Odsekzoznamu"/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D19E8">
        <w:rPr>
          <w:rFonts w:ascii="Times New Roman" w:hAnsi="Times New Roman"/>
          <w:bCs/>
          <w:sz w:val="24"/>
          <w:szCs w:val="24"/>
        </w:rPr>
        <w:t xml:space="preserve">- </w:t>
      </w:r>
      <w:r w:rsidR="00036975" w:rsidRPr="002D19E8">
        <w:rPr>
          <w:rFonts w:ascii="Times New Roman" w:hAnsi="Times New Roman"/>
          <w:b/>
          <w:sz w:val="24"/>
          <w:szCs w:val="24"/>
        </w:rPr>
        <w:t>potvrdenie lekára o prekonaní ochorenia COVID-19</w:t>
      </w:r>
      <w:r w:rsidR="00D27056">
        <w:rPr>
          <w:rFonts w:ascii="Times New Roman" w:hAnsi="Times New Roman"/>
          <w:b/>
          <w:sz w:val="24"/>
          <w:szCs w:val="24"/>
        </w:rPr>
        <w:t xml:space="preserve"> </w:t>
      </w:r>
      <w:r w:rsidR="008C0598">
        <w:rPr>
          <w:rFonts w:ascii="Times New Roman" w:hAnsi="Times New Roman"/>
          <w:b/>
          <w:sz w:val="24"/>
          <w:szCs w:val="24"/>
        </w:rPr>
        <w:t xml:space="preserve"> </w:t>
      </w:r>
      <w:r w:rsidR="008C0598" w:rsidRPr="008C0598">
        <w:rPr>
          <w:rFonts w:ascii="Times New Roman" w:hAnsi="Times New Roman"/>
          <w:bCs/>
          <w:sz w:val="24"/>
          <w:szCs w:val="24"/>
        </w:rPr>
        <w:t>nie staršie ako 180 dní</w:t>
      </w:r>
      <w:r w:rsidR="006A1AA9" w:rsidRPr="00097F9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14:paraId="3CE97E39" w14:textId="77777777" w:rsidR="00430B65" w:rsidRPr="005646CB" w:rsidRDefault="00430B65" w:rsidP="006A1AA9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B62A0E" w14:textId="3C1A2220" w:rsidR="00EA64B8" w:rsidRPr="005646CB" w:rsidRDefault="00A66539" w:rsidP="00E86091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>prichádzajúci do kontaktu s </w:t>
      </w:r>
      <w:r w:rsidR="00595936" w:rsidRPr="005646CB">
        <w:rPr>
          <w:rFonts w:ascii="Times New Roman" w:hAnsi="Times New Roman"/>
          <w:sz w:val="24"/>
          <w:szCs w:val="24"/>
        </w:rPr>
        <w:t>klientom</w:t>
      </w:r>
      <w:r w:rsidRPr="005646CB">
        <w:rPr>
          <w:rFonts w:ascii="Times New Roman" w:hAnsi="Times New Roman"/>
          <w:sz w:val="24"/>
          <w:szCs w:val="24"/>
        </w:rPr>
        <w:t xml:space="preserve">  má počas celej doby návštevy prekryté horné dýchacie cesty </w:t>
      </w:r>
      <w:r w:rsidRPr="005646CB">
        <w:rPr>
          <w:rFonts w:ascii="Times New Roman" w:hAnsi="Times New Roman"/>
          <w:b/>
          <w:bCs/>
          <w:sz w:val="24"/>
          <w:szCs w:val="24"/>
        </w:rPr>
        <w:t>respirátorom FFP2</w:t>
      </w:r>
      <w:r w:rsidRPr="005646CB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4A53392B" w14:textId="77777777" w:rsidR="00EA64B8" w:rsidRPr="005646CB" w:rsidRDefault="003F1DFD" w:rsidP="00E86091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>p</w:t>
      </w:r>
      <w:r w:rsidR="00D15CBD" w:rsidRPr="005646CB">
        <w:rPr>
          <w:rFonts w:ascii="Times New Roman" w:hAnsi="Times New Roman"/>
          <w:sz w:val="24"/>
          <w:szCs w:val="24"/>
        </w:rPr>
        <w:t xml:space="preserve">ri vstupe do zariadenia bude osobám prichádzajúcim na návštevu </w:t>
      </w:r>
      <w:r w:rsidR="00D15CBD" w:rsidRPr="005646CB">
        <w:rPr>
          <w:rFonts w:ascii="Times New Roman" w:hAnsi="Times New Roman"/>
          <w:b/>
          <w:bCs/>
          <w:sz w:val="24"/>
          <w:szCs w:val="24"/>
        </w:rPr>
        <w:t>meraná telesná teplota</w:t>
      </w:r>
      <w:r w:rsidR="00D15CBD" w:rsidRPr="005646CB">
        <w:rPr>
          <w:rFonts w:ascii="Times New Roman" w:hAnsi="Times New Roman"/>
          <w:bCs/>
          <w:sz w:val="24"/>
          <w:szCs w:val="24"/>
        </w:rPr>
        <w:t>, v prípade zvýšenej teploty nebude osoba  vpustená do zariadenia</w:t>
      </w:r>
      <w:r w:rsidR="00A66539" w:rsidRPr="005646CB">
        <w:rPr>
          <w:rFonts w:ascii="Times New Roman" w:hAnsi="Times New Roman"/>
          <w:bCs/>
          <w:sz w:val="24"/>
          <w:szCs w:val="24"/>
        </w:rPr>
        <w:t>,</w:t>
      </w:r>
    </w:p>
    <w:p w14:paraId="3644C192" w14:textId="77777777" w:rsidR="00EA64B8" w:rsidRPr="005646CB" w:rsidRDefault="00A66539" w:rsidP="00E86091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osoba pri vstupe do zariadenia </w:t>
      </w:r>
      <w:r w:rsidRPr="005646CB">
        <w:rPr>
          <w:rFonts w:ascii="Times New Roman" w:hAnsi="Times New Roman"/>
          <w:b/>
          <w:sz w:val="24"/>
          <w:szCs w:val="24"/>
        </w:rPr>
        <w:t>použije dezinfekciu na ruky</w:t>
      </w:r>
      <w:r w:rsidRPr="005646CB">
        <w:rPr>
          <w:rFonts w:ascii="Times New Roman" w:hAnsi="Times New Roman"/>
          <w:bCs/>
          <w:sz w:val="24"/>
          <w:szCs w:val="24"/>
        </w:rPr>
        <w:t>,</w:t>
      </w:r>
    </w:p>
    <w:p w14:paraId="09105845" w14:textId="09D472CC" w:rsidR="00A66539" w:rsidRPr="005646CB" w:rsidRDefault="00A66539" w:rsidP="00E86091">
      <w:pPr>
        <w:pStyle w:val="Odsekzoznamu"/>
        <w:numPr>
          <w:ilvl w:val="0"/>
          <w:numId w:val="3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46CB">
        <w:rPr>
          <w:rFonts w:ascii="Times New Roman" w:hAnsi="Times New Roman"/>
          <w:bCs/>
          <w:sz w:val="24"/>
          <w:szCs w:val="24"/>
        </w:rPr>
        <w:t xml:space="preserve">vypíše </w:t>
      </w:r>
      <w:r w:rsidRPr="005646CB">
        <w:rPr>
          <w:rFonts w:ascii="Times New Roman" w:hAnsi="Times New Roman"/>
          <w:b/>
          <w:sz w:val="24"/>
          <w:szCs w:val="24"/>
        </w:rPr>
        <w:t>čestné vyhlásenie</w:t>
      </w:r>
      <w:r w:rsidRPr="005646C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646CB">
        <w:rPr>
          <w:rFonts w:ascii="Times New Roman" w:hAnsi="Times New Roman"/>
          <w:bCs/>
          <w:sz w:val="24"/>
          <w:szCs w:val="24"/>
        </w:rPr>
        <w:t xml:space="preserve">o zdravotnom stave a cestovateľskej anamnéze. </w:t>
      </w:r>
    </w:p>
    <w:p w14:paraId="052B87EC" w14:textId="77777777" w:rsidR="00D15CBD" w:rsidRPr="005646CB" w:rsidRDefault="00D15CBD" w:rsidP="00D15CBD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D19AF86" w14:textId="6A3F9BDE" w:rsidR="00D15CBD" w:rsidRPr="005646CB" w:rsidRDefault="00D15CBD" w:rsidP="00EA64B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 xml:space="preserve">Po odchode návštevy opatrovateľka zariadenia vykoná dezinfekciu v spoločenskej miestnosti príp. obytnej miestnosti vydezinfikuje najmä kľučky, povrch stola, stolíka a prostredníctvom </w:t>
      </w:r>
      <w:proofErr w:type="spellStart"/>
      <w:r w:rsidRPr="005646CB">
        <w:rPr>
          <w:rFonts w:ascii="Times New Roman" w:hAnsi="Times New Roman"/>
          <w:sz w:val="24"/>
          <w:szCs w:val="24"/>
        </w:rPr>
        <w:t>germicídnych</w:t>
      </w:r>
      <w:proofErr w:type="spellEnd"/>
      <w:r w:rsidRPr="005646CB">
        <w:rPr>
          <w:rFonts w:ascii="Times New Roman" w:hAnsi="Times New Roman"/>
          <w:sz w:val="24"/>
          <w:szCs w:val="24"/>
        </w:rPr>
        <w:t xml:space="preserve"> žiaričov dá na 15</w:t>
      </w:r>
      <w:r w:rsidR="00D95004" w:rsidRPr="005646CB">
        <w:rPr>
          <w:rFonts w:ascii="Times New Roman" w:hAnsi="Times New Roman"/>
          <w:sz w:val="24"/>
          <w:szCs w:val="24"/>
        </w:rPr>
        <w:t xml:space="preserve"> </w:t>
      </w:r>
      <w:r w:rsidRPr="005646CB">
        <w:rPr>
          <w:rFonts w:ascii="Times New Roman" w:hAnsi="Times New Roman"/>
          <w:sz w:val="24"/>
          <w:szCs w:val="24"/>
        </w:rPr>
        <w:t xml:space="preserve">minút vyžiariť návštevnú miestnosť. </w:t>
      </w:r>
    </w:p>
    <w:p w14:paraId="4A9B8CD4" w14:textId="77777777" w:rsidR="00A66539" w:rsidRPr="005646CB" w:rsidRDefault="00A66539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2D6F59BC" w14:textId="26E68C6F" w:rsidR="00D15CBD" w:rsidRDefault="00D15CBD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646CB">
        <w:rPr>
          <w:rFonts w:ascii="Times New Roman" w:hAnsi="Times New Roman"/>
          <w:sz w:val="24"/>
          <w:szCs w:val="24"/>
        </w:rPr>
        <w:t xml:space="preserve">Po ukončení návštevy </w:t>
      </w:r>
      <w:r w:rsidR="00AD7AE6" w:rsidRPr="005646CB">
        <w:rPr>
          <w:rFonts w:ascii="Times New Roman" w:hAnsi="Times New Roman"/>
          <w:sz w:val="24"/>
          <w:szCs w:val="24"/>
        </w:rPr>
        <w:t xml:space="preserve">bude </w:t>
      </w:r>
      <w:r w:rsidRPr="005646CB">
        <w:rPr>
          <w:rFonts w:ascii="Times New Roman" w:hAnsi="Times New Roman"/>
          <w:sz w:val="24"/>
          <w:szCs w:val="24"/>
        </w:rPr>
        <w:t>klientovi zabezpeč</w:t>
      </w:r>
      <w:r w:rsidR="00C80B3F" w:rsidRPr="005646CB">
        <w:rPr>
          <w:rFonts w:ascii="Times New Roman" w:hAnsi="Times New Roman"/>
          <w:sz w:val="24"/>
          <w:szCs w:val="24"/>
        </w:rPr>
        <w:t>ená</w:t>
      </w:r>
      <w:r w:rsidRPr="005646CB">
        <w:rPr>
          <w:rFonts w:ascii="Times New Roman" w:hAnsi="Times New Roman"/>
          <w:sz w:val="24"/>
          <w:szCs w:val="24"/>
        </w:rPr>
        <w:t xml:space="preserve"> </w:t>
      </w:r>
      <w:r w:rsidR="00C80B3F" w:rsidRPr="005646CB">
        <w:rPr>
          <w:rFonts w:ascii="Times New Roman" w:hAnsi="Times New Roman"/>
          <w:sz w:val="24"/>
          <w:szCs w:val="24"/>
        </w:rPr>
        <w:t>dezinfekcia rúk.</w:t>
      </w:r>
      <w:r w:rsidRPr="00160CD0">
        <w:rPr>
          <w:rFonts w:ascii="Times New Roman" w:hAnsi="Times New Roman"/>
          <w:sz w:val="24"/>
          <w:szCs w:val="24"/>
        </w:rPr>
        <w:t xml:space="preserve"> </w:t>
      </w:r>
    </w:p>
    <w:p w14:paraId="0C74F2E9" w14:textId="77777777" w:rsidR="00B247A7" w:rsidRDefault="00B247A7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B40BD68" w14:textId="77777777" w:rsidR="0067502D" w:rsidRDefault="0067502D" w:rsidP="00D15CBD">
      <w:pPr>
        <w:tabs>
          <w:tab w:val="left" w:pos="567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42DCB5B" w14:textId="0925692E" w:rsidR="00D15CBD" w:rsidRPr="00840687" w:rsidRDefault="00D15CBD" w:rsidP="00D15CBD">
      <w:pPr>
        <w:tabs>
          <w:tab w:val="left" w:pos="567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40687">
        <w:rPr>
          <w:rFonts w:ascii="Times New Roman" w:hAnsi="Times New Roman"/>
          <w:b/>
          <w:bCs/>
          <w:color w:val="FF0000"/>
          <w:sz w:val="28"/>
          <w:szCs w:val="28"/>
        </w:rPr>
        <w:t xml:space="preserve">Upozornenie: Vopred neohlásené návštevy nebudú </w:t>
      </w:r>
      <w:r w:rsidR="00A66539" w:rsidRPr="00840687">
        <w:rPr>
          <w:rFonts w:ascii="Times New Roman" w:hAnsi="Times New Roman"/>
          <w:b/>
          <w:bCs/>
          <w:color w:val="FF0000"/>
          <w:sz w:val="28"/>
          <w:szCs w:val="28"/>
        </w:rPr>
        <w:t>povolené</w:t>
      </w:r>
      <w:r w:rsidRPr="00840687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7BDF4F87" w14:textId="77777777" w:rsidR="00D15CBD" w:rsidRPr="00036975" w:rsidRDefault="00D15CBD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2013AA3D" w14:textId="77777777" w:rsidR="005646CB" w:rsidRDefault="005646CB" w:rsidP="005646C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o termíne návštev je možné si zabezpečiť telefonicky/mailom u vedúcej strediska a sociálnych pracovníkov počas prac. dní od 07:00 hod. do 14:00 hod.  </w:t>
      </w:r>
    </w:p>
    <w:p w14:paraId="2D76B2E3" w14:textId="77777777" w:rsidR="005646CB" w:rsidRDefault="005646CB" w:rsidP="005646C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DB9884E" w14:textId="77777777" w:rsidR="005646CB" w:rsidRDefault="005646CB" w:rsidP="005646CB">
      <w:pPr>
        <w:shd w:val="clear" w:color="auto" w:fill="F9F9F9"/>
        <w:suppressAutoHyphens w:val="0"/>
        <w:spacing w:line="360" w:lineRule="atLeast"/>
        <w:rPr>
          <w:rFonts w:ascii="Times New Roman" w:hAnsi="Times New Roman"/>
          <w:color w:val="333333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sk-SK"/>
        </w:rPr>
        <w:t>Vedúca strediska DSS -</w:t>
      </w:r>
      <w:r>
        <w:rPr>
          <w:rFonts w:ascii="Times New Roman" w:hAnsi="Times New Roman"/>
          <w:color w:val="333333"/>
          <w:sz w:val="24"/>
          <w:szCs w:val="24"/>
          <w:lang w:eastAsia="sk-SK"/>
        </w:rPr>
        <w:t xml:space="preserve"> PhDr. Tímea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sk-SK"/>
        </w:rPr>
        <w:t>Laššáková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sk-SK"/>
        </w:rPr>
        <w:t>, PhD. </w:t>
      </w:r>
      <w:r>
        <w:rPr>
          <w:rFonts w:ascii="Times New Roman" w:hAnsi="Times New Roman"/>
          <w:color w:val="333333"/>
          <w:sz w:val="24"/>
          <w:szCs w:val="24"/>
          <w:lang w:eastAsia="sk-SK"/>
        </w:rPr>
        <w:br/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sk-SK"/>
        </w:rPr>
        <w:t>T.č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sk-SK"/>
        </w:rPr>
        <w:t>. 045/5479955</w:t>
      </w:r>
      <w:r>
        <w:rPr>
          <w:rFonts w:ascii="Times New Roman" w:hAnsi="Times New Roman"/>
          <w:color w:val="333333"/>
          <w:sz w:val="24"/>
          <w:szCs w:val="24"/>
          <w:lang w:eastAsia="sk-SK"/>
        </w:rPr>
        <w:br/>
        <w:t>Mobil:0911/533800</w:t>
      </w:r>
      <w:r>
        <w:rPr>
          <w:rFonts w:ascii="Times New Roman" w:hAnsi="Times New Roman"/>
          <w:color w:val="333333"/>
          <w:sz w:val="24"/>
          <w:szCs w:val="24"/>
          <w:lang w:eastAsia="sk-SK"/>
        </w:rPr>
        <w:br/>
        <w:t>e-mail: </w:t>
      </w:r>
      <w:hyperlink r:id="rId5" w:history="1">
        <w:r>
          <w:rPr>
            <w:rStyle w:val="Hypertextovprepojenie"/>
            <w:rFonts w:ascii="Times New Roman" w:hAnsi="Times New Roman"/>
            <w:color w:val="015274"/>
            <w:sz w:val="24"/>
            <w:szCs w:val="24"/>
            <w:lang w:eastAsia="sk-SK"/>
          </w:rPr>
          <w:t>ddadsszv.lassakova@gmail.com</w:t>
        </w:r>
      </w:hyperlink>
    </w:p>
    <w:p w14:paraId="11AEEA03" w14:textId="77777777" w:rsidR="005646CB" w:rsidRDefault="005646CB" w:rsidP="005646CB">
      <w:pPr>
        <w:shd w:val="clear" w:color="auto" w:fill="F9F9F9"/>
        <w:suppressAutoHyphens w:val="0"/>
        <w:spacing w:line="360" w:lineRule="atLeast"/>
        <w:rPr>
          <w:rFonts w:ascii="Times New Roman" w:hAnsi="Times New Roman"/>
          <w:color w:val="333333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sk-SK"/>
        </w:rPr>
        <w:t>Sociálny úsek / sociálni pracovníci:</w:t>
      </w:r>
    </w:p>
    <w:p w14:paraId="3E7ED7B2" w14:textId="23259DAF" w:rsidR="005646CB" w:rsidRPr="005646CB" w:rsidRDefault="005646CB" w:rsidP="005646CB">
      <w:pPr>
        <w:shd w:val="clear" w:color="auto" w:fill="F9F9F9"/>
        <w:suppressAutoHyphens w:val="0"/>
        <w:spacing w:line="360" w:lineRule="atLeast"/>
      </w:pPr>
      <w:r>
        <w:rPr>
          <w:rFonts w:ascii="Times New Roman" w:hAnsi="Times New Roman"/>
          <w:color w:val="333333"/>
          <w:sz w:val="24"/>
          <w:szCs w:val="24"/>
          <w:lang w:eastAsia="sk-SK"/>
        </w:rPr>
        <w:t>Mgr. Peter Dúbravský; klap. 13; e-mail: 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ddadsszv.dubravsky@gmail.com</w:t>
        </w:r>
      </w:hyperlink>
    </w:p>
    <w:p w14:paraId="2B63F861" w14:textId="77777777" w:rsidR="005646CB" w:rsidRDefault="005646CB" w:rsidP="005646CB">
      <w:pPr>
        <w:shd w:val="clear" w:color="auto" w:fill="F9F9F9"/>
        <w:suppressAutoHyphens w:val="0"/>
        <w:spacing w:line="360" w:lineRule="atLeast"/>
        <w:rPr>
          <w:rFonts w:ascii="Times New Roman" w:hAnsi="Times New Roman"/>
          <w:color w:val="333333"/>
          <w:sz w:val="24"/>
          <w:szCs w:val="24"/>
          <w:lang w:eastAsia="sk-SK"/>
        </w:rPr>
      </w:pPr>
      <w:r>
        <w:rPr>
          <w:rFonts w:ascii="Times New Roman" w:hAnsi="Times New Roman"/>
          <w:color w:val="333333"/>
          <w:sz w:val="24"/>
          <w:szCs w:val="24"/>
          <w:lang w:eastAsia="sk-SK"/>
        </w:rPr>
        <w:t xml:space="preserve">Dušan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sk-SK"/>
        </w:rPr>
        <w:t>Šebian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sk-SK"/>
        </w:rPr>
        <w:t>; klap. 24; e-mail: </w:t>
      </w:r>
      <w:hyperlink r:id="rId7" w:history="1">
        <w:r>
          <w:rPr>
            <w:rStyle w:val="Hypertextovprepojenie"/>
            <w:rFonts w:ascii="Times New Roman" w:hAnsi="Times New Roman"/>
            <w:color w:val="015274"/>
            <w:sz w:val="24"/>
            <w:szCs w:val="24"/>
            <w:lang w:eastAsia="sk-SK"/>
          </w:rPr>
          <w:t>ddadsszv.sebian@gmail.com</w:t>
        </w:r>
      </w:hyperlink>
    </w:p>
    <w:p w14:paraId="353C6D4B" w14:textId="77777777" w:rsidR="005646CB" w:rsidRDefault="005646CB" w:rsidP="005646C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0375C6B9" w14:textId="77777777" w:rsidR="00840687" w:rsidRDefault="00840687" w:rsidP="00D15CB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sectPr w:rsidR="0084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D90"/>
    <w:multiLevelType w:val="hybridMultilevel"/>
    <w:tmpl w:val="CC289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1035"/>
    <w:multiLevelType w:val="hybridMultilevel"/>
    <w:tmpl w:val="B99C4B7A"/>
    <w:lvl w:ilvl="0" w:tplc="BE1A6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6F2D"/>
    <w:multiLevelType w:val="hybridMultilevel"/>
    <w:tmpl w:val="D2520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B3"/>
    <w:rsid w:val="00003DAE"/>
    <w:rsid w:val="00036975"/>
    <w:rsid w:val="00036FB3"/>
    <w:rsid w:val="00097F98"/>
    <w:rsid w:val="000C6869"/>
    <w:rsid w:val="00132BBE"/>
    <w:rsid w:val="00144899"/>
    <w:rsid w:val="00160150"/>
    <w:rsid w:val="001653B5"/>
    <w:rsid w:val="001954B3"/>
    <w:rsid w:val="001A7392"/>
    <w:rsid w:val="00255C82"/>
    <w:rsid w:val="0029239B"/>
    <w:rsid w:val="002D19E8"/>
    <w:rsid w:val="002E402C"/>
    <w:rsid w:val="00397409"/>
    <w:rsid w:val="003E420C"/>
    <w:rsid w:val="003F1DFD"/>
    <w:rsid w:val="00430B65"/>
    <w:rsid w:val="005537F4"/>
    <w:rsid w:val="005646CB"/>
    <w:rsid w:val="005654B3"/>
    <w:rsid w:val="00595936"/>
    <w:rsid w:val="006179F4"/>
    <w:rsid w:val="0067502D"/>
    <w:rsid w:val="006A1AA9"/>
    <w:rsid w:val="0077136E"/>
    <w:rsid w:val="00840687"/>
    <w:rsid w:val="008C0598"/>
    <w:rsid w:val="008C5A23"/>
    <w:rsid w:val="009A73B4"/>
    <w:rsid w:val="009F53F7"/>
    <w:rsid w:val="00A30971"/>
    <w:rsid w:val="00A66539"/>
    <w:rsid w:val="00A7774D"/>
    <w:rsid w:val="00AC5935"/>
    <w:rsid w:val="00AD7AE6"/>
    <w:rsid w:val="00B247A7"/>
    <w:rsid w:val="00B60C78"/>
    <w:rsid w:val="00BE7973"/>
    <w:rsid w:val="00C34ECF"/>
    <w:rsid w:val="00C56E77"/>
    <w:rsid w:val="00C775D8"/>
    <w:rsid w:val="00C80B3F"/>
    <w:rsid w:val="00C86F29"/>
    <w:rsid w:val="00D15CBD"/>
    <w:rsid w:val="00D27056"/>
    <w:rsid w:val="00D95004"/>
    <w:rsid w:val="00DB60BF"/>
    <w:rsid w:val="00E260E6"/>
    <w:rsid w:val="00E86091"/>
    <w:rsid w:val="00EA64B8"/>
    <w:rsid w:val="00EB65A1"/>
    <w:rsid w:val="00F42C16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3F1E"/>
  <w15:chartTrackingRefBased/>
  <w15:docId w15:val="{98EB8A97-ED00-4636-A458-A2136A7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5CB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7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65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653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42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adsszv.seb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adsszv.dubravsky@gmail.com" TargetMode="External"/><Relationship Id="rId5" Type="http://schemas.openxmlformats.org/officeDocument/2006/relationships/hyperlink" Target="mailto:ddadsszv.lassak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Lassakova</dc:creator>
  <cp:keywords/>
  <dc:description/>
  <cp:lastModifiedBy>Lassakova</cp:lastModifiedBy>
  <cp:revision>53</cp:revision>
  <cp:lastPrinted>2021-04-22T11:05:00Z</cp:lastPrinted>
  <dcterms:created xsi:type="dcterms:W3CDTF">2021-04-19T07:02:00Z</dcterms:created>
  <dcterms:modified xsi:type="dcterms:W3CDTF">2021-04-22T11:36:00Z</dcterms:modified>
</cp:coreProperties>
</file>